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26146" w14:textId="40565A27" w:rsidR="00BE2CA8" w:rsidRPr="006A3F55" w:rsidRDefault="00BE2CA8" w:rsidP="000161B9">
      <w:pPr>
        <w:spacing w:after="0" w:line="240" w:lineRule="auto"/>
        <w:jc w:val="center"/>
        <w:rPr>
          <w:b/>
          <w:bCs/>
          <w:color w:val="0070C0"/>
          <w:sz w:val="20"/>
          <w:szCs w:val="20"/>
          <w:u w:val="single"/>
        </w:rPr>
      </w:pPr>
      <w:proofErr w:type="spellStart"/>
      <w:r w:rsidRPr="006A3F55">
        <w:rPr>
          <w:b/>
          <w:bCs/>
          <w:color w:val="0070C0"/>
          <w:sz w:val="20"/>
          <w:szCs w:val="20"/>
          <w:u w:val="single"/>
        </w:rPr>
        <w:t>Cmtyhelp</w:t>
      </w:r>
      <w:proofErr w:type="spellEnd"/>
      <w:r w:rsidRPr="006A3F55">
        <w:rPr>
          <w:b/>
          <w:bCs/>
          <w:color w:val="0070C0"/>
          <w:sz w:val="20"/>
          <w:szCs w:val="20"/>
          <w:u w:val="single"/>
        </w:rPr>
        <w:t xml:space="preserve"> &amp; Church of St. Clare Community Photography Competition</w:t>
      </w:r>
    </w:p>
    <w:p w14:paraId="364766A2" w14:textId="77777777" w:rsidR="00BE2CA8" w:rsidRPr="006A3F55" w:rsidRDefault="00BE2CA8" w:rsidP="000161B9">
      <w:pPr>
        <w:spacing w:after="0" w:line="240" w:lineRule="auto"/>
        <w:rPr>
          <w:b/>
          <w:bCs/>
          <w:sz w:val="20"/>
          <w:szCs w:val="20"/>
        </w:rPr>
      </w:pPr>
    </w:p>
    <w:p w14:paraId="1F73CEA2" w14:textId="77777777" w:rsidR="000161B9" w:rsidRPr="006A3F55" w:rsidRDefault="000161B9" w:rsidP="000161B9">
      <w:pPr>
        <w:spacing w:after="0" w:line="240" w:lineRule="auto"/>
        <w:rPr>
          <w:sz w:val="20"/>
          <w:szCs w:val="20"/>
        </w:rPr>
      </w:pPr>
      <w:r w:rsidRPr="006A3F55">
        <w:rPr>
          <w:sz w:val="20"/>
          <w:szCs w:val="20"/>
        </w:rPr>
        <w:t>Competition Theme</w:t>
      </w:r>
    </w:p>
    <w:p w14:paraId="38CACFBB" w14:textId="77777777" w:rsidR="000161B9" w:rsidRPr="006A3F55" w:rsidRDefault="000161B9" w:rsidP="000161B9">
      <w:pPr>
        <w:spacing w:after="0" w:line="240" w:lineRule="auto"/>
        <w:rPr>
          <w:sz w:val="20"/>
          <w:szCs w:val="20"/>
        </w:rPr>
      </w:pPr>
      <w:r w:rsidRPr="006A3F55">
        <w:rPr>
          <w:sz w:val="20"/>
          <w:szCs w:val="20"/>
        </w:rPr>
        <w:t>Participants may submit one original photograph based on either of the following themes:</w:t>
      </w:r>
    </w:p>
    <w:p w14:paraId="578FF939" w14:textId="6A0D3A69" w:rsidR="000161B9" w:rsidRPr="00247D47" w:rsidRDefault="000161B9" w:rsidP="000161B9">
      <w:pPr>
        <w:spacing w:after="0" w:line="240" w:lineRule="auto"/>
        <w:rPr>
          <w:b/>
          <w:bCs/>
          <w:i/>
          <w:iCs/>
          <w:sz w:val="20"/>
          <w:szCs w:val="20"/>
        </w:rPr>
      </w:pPr>
      <w:r w:rsidRPr="006A3F55">
        <w:rPr>
          <w:sz w:val="20"/>
          <w:szCs w:val="20"/>
        </w:rPr>
        <w:t xml:space="preserve">Theme 1: </w:t>
      </w:r>
      <w:r w:rsidR="002A28E3" w:rsidRPr="00247D47">
        <w:rPr>
          <w:b/>
          <w:bCs/>
          <w:i/>
          <w:iCs/>
          <w:sz w:val="20"/>
          <w:szCs w:val="20"/>
        </w:rPr>
        <w:t>“</w:t>
      </w:r>
      <w:r w:rsidRPr="00247D47">
        <w:rPr>
          <w:b/>
          <w:bCs/>
          <w:i/>
          <w:iCs/>
          <w:sz w:val="20"/>
          <w:szCs w:val="20"/>
        </w:rPr>
        <w:t>Helping Hands in Building Communities</w:t>
      </w:r>
      <w:r w:rsidR="002A28E3" w:rsidRPr="00247D47">
        <w:rPr>
          <w:b/>
          <w:bCs/>
          <w:i/>
          <w:iCs/>
          <w:sz w:val="20"/>
          <w:szCs w:val="20"/>
        </w:rPr>
        <w:t>”</w:t>
      </w:r>
    </w:p>
    <w:p w14:paraId="4958D3B4" w14:textId="77777777" w:rsidR="000161B9" w:rsidRPr="006A3F55" w:rsidRDefault="000161B9" w:rsidP="000161B9">
      <w:pPr>
        <w:spacing w:after="0" w:line="240" w:lineRule="auto"/>
        <w:rPr>
          <w:sz w:val="20"/>
          <w:szCs w:val="20"/>
        </w:rPr>
      </w:pPr>
      <w:r w:rsidRPr="006A3F55">
        <w:rPr>
          <w:sz w:val="20"/>
          <w:szCs w:val="20"/>
        </w:rPr>
        <w:t>Capture a photograph that highlights kindness, volunteerism, community service, or an act that helps build stronger communities.</w:t>
      </w:r>
    </w:p>
    <w:p w14:paraId="6FBE6B9E" w14:textId="77777777" w:rsidR="000161B9" w:rsidRPr="006A3F55" w:rsidRDefault="000161B9" w:rsidP="000161B9">
      <w:pPr>
        <w:spacing w:after="0" w:line="240" w:lineRule="auto"/>
        <w:rPr>
          <w:sz w:val="20"/>
          <w:szCs w:val="20"/>
        </w:rPr>
      </w:pPr>
      <w:r w:rsidRPr="006A3F55">
        <w:rPr>
          <w:sz w:val="20"/>
          <w:szCs w:val="20"/>
        </w:rPr>
        <w:t>Examples:</w:t>
      </w:r>
    </w:p>
    <w:p w14:paraId="77337452" w14:textId="77777777" w:rsidR="000161B9" w:rsidRPr="006A3F55" w:rsidRDefault="000161B9" w:rsidP="000161B9">
      <w:pPr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 w:rsidRPr="006A3F55">
        <w:rPr>
          <w:sz w:val="20"/>
          <w:szCs w:val="20"/>
        </w:rPr>
        <w:t>Helping an elderly neighbor</w:t>
      </w:r>
    </w:p>
    <w:p w14:paraId="0C026B99" w14:textId="77777777" w:rsidR="000161B9" w:rsidRPr="006A3F55" w:rsidRDefault="000161B9" w:rsidP="000161B9">
      <w:pPr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 w:rsidRPr="006A3F55">
        <w:rPr>
          <w:sz w:val="20"/>
          <w:szCs w:val="20"/>
        </w:rPr>
        <w:t>Volunteering at a food pantry or church</w:t>
      </w:r>
    </w:p>
    <w:p w14:paraId="53E67F28" w14:textId="77777777" w:rsidR="000161B9" w:rsidRPr="006A3F55" w:rsidRDefault="000161B9" w:rsidP="000161B9">
      <w:pPr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 w:rsidRPr="006A3F55">
        <w:rPr>
          <w:sz w:val="20"/>
          <w:szCs w:val="20"/>
        </w:rPr>
        <w:t>Cleaning a park or beach</w:t>
      </w:r>
    </w:p>
    <w:p w14:paraId="4CA912AC" w14:textId="77777777" w:rsidR="000161B9" w:rsidRPr="006A3F55" w:rsidRDefault="000161B9" w:rsidP="000161B9">
      <w:pPr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 w:rsidRPr="006A3F55">
        <w:rPr>
          <w:sz w:val="20"/>
          <w:szCs w:val="20"/>
        </w:rPr>
        <w:t>Mentoring a younger student</w:t>
      </w:r>
    </w:p>
    <w:p w14:paraId="0D3E34F7" w14:textId="77777777" w:rsidR="000161B9" w:rsidRPr="006A3F55" w:rsidRDefault="000161B9" w:rsidP="000161B9">
      <w:pPr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 w:rsidRPr="006A3F55">
        <w:rPr>
          <w:sz w:val="20"/>
          <w:szCs w:val="20"/>
        </w:rPr>
        <w:t>Supporting a community event</w:t>
      </w:r>
    </w:p>
    <w:p w14:paraId="2682B176" w14:textId="77777777" w:rsidR="000161B9" w:rsidRPr="006A3F55" w:rsidRDefault="000161B9" w:rsidP="000161B9">
      <w:pPr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 w:rsidRPr="006A3F55">
        <w:rPr>
          <w:sz w:val="20"/>
          <w:szCs w:val="20"/>
        </w:rPr>
        <w:t>Acts of teamwork, inclusion, or kindness</w:t>
      </w:r>
    </w:p>
    <w:p w14:paraId="7EDECB83" w14:textId="77777777" w:rsidR="000161B9" w:rsidRPr="006A3F55" w:rsidRDefault="000161B9" w:rsidP="000161B9">
      <w:pPr>
        <w:spacing w:after="0" w:line="240" w:lineRule="auto"/>
        <w:rPr>
          <w:sz w:val="20"/>
          <w:szCs w:val="20"/>
        </w:rPr>
      </w:pPr>
      <w:r w:rsidRPr="006A3F55">
        <w:rPr>
          <w:sz w:val="20"/>
          <w:szCs w:val="20"/>
        </w:rPr>
        <w:t>OR</w:t>
      </w:r>
    </w:p>
    <w:p w14:paraId="44326404" w14:textId="2B3B3AAC" w:rsidR="000161B9" w:rsidRPr="00247D47" w:rsidRDefault="000161B9" w:rsidP="000161B9">
      <w:pPr>
        <w:spacing w:after="0" w:line="240" w:lineRule="auto"/>
        <w:rPr>
          <w:b/>
          <w:bCs/>
          <w:sz w:val="20"/>
          <w:szCs w:val="20"/>
        </w:rPr>
      </w:pPr>
      <w:r w:rsidRPr="006A3F55">
        <w:rPr>
          <w:sz w:val="20"/>
          <w:szCs w:val="20"/>
        </w:rPr>
        <w:t xml:space="preserve">Theme 2: </w:t>
      </w:r>
      <w:r w:rsidR="00247D47" w:rsidRPr="00553A41">
        <w:rPr>
          <w:b/>
          <w:bCs/>
          <w:i/>
          <w:iCs/>
          <w:sz w:val="20"/>
          <w:szCs w:val="20"/>
        </w:rPr>
        <w:t>“</w:t>
      </w:r>
      <w:r w:rsidRPr="00553A41">
        <w:rPr>
          <w:b/>
          <w:bCs/>
          <w:i/>
          <w:iCs/>
          <w:sz w:val="20"/>
          <w:szCs w:val="20"/>
        </w:rPr>
        <w:t>A Happy Moment in Your Life</w:t>
      </w:r>
      <w:r w:rsidR="00247D47" w:rsidRPr="00553A41">
        <w:rPr>
          <w:b/>
          <w:bCs/>
          <w:i/>
          <w:iCs/>
          <w:sz w:val="20"/>
          <w:szCs w:val="20"/>
        </w:rPr>
        <w:t>”</w:t>
      </w:r>
    </w:p>
    <w:p w14:paraId="5C33B801" w14:textId="77777777" w:rsidR="000161B9" w:rsidRPr="006A3F55" w:rsidRDefault="000161B9" w:rsidP="000161B9">
      <w:pPr>
        <w:spacing w:after="0" w:line="240" w:lineRule="auto"/>
        <w:rPr>
          <w:sz w:val="20"/>
          <w:szCs w:val="20"/>
        </w:rPr>
      </w:pPr>
      <w:r w:rsidRPr="006A3F55">
        <w:rPr>
          <w:sz w:val="20"/>
          <w:szCs w:val="20"/>
        </w:rPr>
        <w:t>Capture a meaningful moment that reflects happiness, joy, gratitude, or inspiration.</w:t>
      </w:r>
    </w:p>
    <w:p w14:paraId="4726F44D" w14:textId="77777777" w:rsidR="000161B9" w:rsidRPr="006A3F55" w:rsidRDefault="000161B9" w:rsidP="000161B9">
      <w:pPr>
        <w:spacing w:after="0" w:line="240" w:lineRule="auto"/>
        <w:rPr>
          <w:sz w:val="20"/>
          <w:szCs w:val="20"/>
        </w:rPr>
      </w:pPr>
      <w:r w:rsidRPr="006A3F55">
        <w:rPr>
          <w:sz w:val="20"/>
          <w:szCs w:val="20"/>
        </w:rPr>
        <w:t>Examples:</w:t>
      </w:r>
    </w:p>
    <w:p w14:paraId="3C770411" w14:textId="77777777" w:rsidR="000161B9" w:rsidRPr="006A3F55" w:rsidRDefault="000161B9" w:rsidP="000161B9">
      <w:pPr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 w:rsidRPr="006A3F55">
        <w:rPr>
          <w:sz w:val="20"/>
          <w:szCs w:val="20"/>
        </w:rPr>
        <w:t>Time with family or friends</w:t>
      </w:r>
    </w:p>
    <w:p w14:paraId="3CE3CEB3" w14:textId="77777777" w:rsidR="000161B9" w:rsidRPr="006A3F55" w:rsidRDefault="000161B9" w:rsidP="000161B9">
      <w:pPr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 w:rsidRPr="006A3F55">
        <w:rPr>
          <w:sz w:val="20"/>
          <w:szCs w:val="20"/>
        </w:rPr>
        <w:t>A personal achievement</w:t>
      </w:r>
    </w:p>
    <w:p w14:paraId="0A7D90A8" w14:textId="77777777" w:rsidR="000161B9" w:rsidRPr="006A3F55" w:rsidRDefault="000161B9" w:rsidP="000161B9">
      <w:pPr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 w:rsidRPr="006A3F55">
        <w:rPr>
          <w:sz w:val="20"/>
          <w:szCs w:val="20"/>
        </w:rPr>
        <w:t>Playing sports or enjoying a hobby</w:t>
      </w:r>
    </w:p>
    <w:p w14:paraId="0E233887" w14:textId="77777777" w:rsidR="000161B9" w:rsidRPr="006A3F55" w:rsidRDefault="000161B9" w:rsidP="000161B9">
      <w:pPr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 w:rsidRPr="006A3F55">
        <w:rPr>
          <w:sz w:val="20"/>
          <w:szCs w:val="20"/>
        </w:rPr>
        <w:t>A memorable vacation or celebration</w:t>
      </w:r>
    </w:p>
    <w:p w14:paraId="783C4F0F" w14:textId="77777777" w:rsidR="000161B9" w:rsidRPr="006A3F55" w:rsidRDefault="000161B9" w:rsidP="000161B9">
      <w:pPr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 w:rsidRPr="006A3F55">
        <w:rPr>
          <w:sz w:val="20"/>
          <w:szCs w:val="20"/>
        </w:rPr>
        <w:t>Enjoying nature</w:t>
      </w:r>
    </w:p>
    <w:p w14:paraId="3CB1DF3F" w14:textId="77777777" w:rsidR="000161B9" w:rsidRPr="006A3F55" w:rsidRDefault="000161B9" w:rsidP="000161B9">
      <w:pPr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 w:rsidRPr="006A3F55">
        <w:rPr>
          <w:sz w:val="20"/>
          <w:szCs w:val="20"/>
        </w:rPr>
        <w:t>A special moment with a pet</w:t>
      </w:r>
    </w:p>
    <w:p w14:paraId="0ECE43D7" w14:textId="77777777" w:rsidR="000161B9" w:rsidRPr="006A3F55" w:rsidRDefault="000161B9" w:rsidP="000161B9">
      <w:pPr>
        <w:spacing w:after="0" w:line="240" w:lineRule="auto"/>
        <w:rPr>
          <w:sz w:val="20"/>
          <w:szCs w:val="20"/>
        </w:rPr>
      </w:pPr>
      <w:r w:rsidRPr="006A3F55">
        <w:rPr>
          <w:sz w:val="20"/>
          <w:szCs w:val="20"/>
        </w:rPr>
        <w:t>Choose only one theme and submit one original photograph.</w:t>
      </w:r>
    </w:p>
    <w:p w14:paraId="0D45206B" w14:textId="2B5008EE" w:rsidR="00BE2CA8" w:rsidRPr="006A3F55" w:rsidRDefault="00BE2CA8" w:rsidP="000161B9">
      <w:pPr>
        <w:spacing w:after="0" w:line="240" w:lineRule="auto"/>
        <w:rPr>
          <w:sz w:val="20"/>
          <w:szCs w:val="20"/>
        </w:rPr>
      </w:pPr>
    </w:p>
    <w:p w14:paraId="2FF95262" w14:textId="77777777" w:rsidR="00BE2CA8" w:rsidRPr="006A3F55" w:rsidRDefault="00BE2CA8" w:rsidP="000161B9">
      <w:pPr>
        <w:spacing w:after="0" w:line="240" w:lineRule="auto"/>
        <w:rPr>
          <w:b/>
          <w:bCs/>
          <w:sz w:val="20"/>
          <w:szCs w:val="20"/>
          <w:u w:val="single"/>
        </w:rPr>
      </w:pPr>
      <w:r w:rsidRPr="006A3F55">
        <w:rPr>
          <w:b/>
          <w:bCs/>
          <w:sz w:val="20"/>
          <w:szCs w:val="20"/>
          <w:u w:val="single"/>
        </w:rPr>
        <w:t>Competition Categories</w:t>
      </w:r>
    </w:p>
    <w:p w14:paraId="2F68B0E1" w14:textId="788B4098" w:rsidR="00BE2CA8" w:rsidRPr="006A3F55" w:rsidRDefault="00BE2CA8" w:rsidP="000161B9">
      <w:pPr>
        <w:spacing w:after="0" w:line="240" w:lineRule="auto"/>
        <w:rPr>
          <w:b/>
          <w:bCs/>
          <w:sz w:val="20"/>
          <w:szCs w:val="20"/>
        </w:rPr>
      </w:pPr>
    </w:p>
    <w:p w14:paraId="729DC04B" w14:textId="785AD246" w:rsidR="00BE2CA8" w:rsidRPr="006A3F55" w:rsidRDefault="006A3F55" w:rsidP="000161B9">
      <w:pPr>
        <w:spacing w:after="0" w:line="240" w:lineRule="auto"/>
        <w:rPr>
          <w:b/>
          <w:bCs/>
          <w:sz w:val="20"/>
          <w:szCs w:val="20"/>
        </w:rPr>
      </w:pPr>
      <w:r w:rsidRPr="006A3F55">
        <w:rPr>
          <w:b/>
          <w:bCs/>
          <w:sz w:val="20"/>
          <w:szCs w:val="20"/>
        </w:rPr>
        <w:t>1)</w:t>
      </w:r>
      <w:r w:rsidR="00BE2CA8" w:rsidRPr="006A3F55">
        <w:rPr>
          <w:b/>
          <w:bCs/>
          <w:sz w:val="20"/>
          <w:szCs w:val="20"/>
        </w:rPr>
        <w:t>High School Students &amp; Young Adults</w:t>
      </w:r>
    </w:p>
    <w:p w14:paraId="3D209E5B" w14:textId="4090490D" w:rsidR="00BE2CA8" w:rsidRPr="006A3F55" w:rsidRDefault="00BE2CA8" w:rsidP="000161B9">
      <w:pPr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6A3F55">
        <w:rPr>
          <w:sz w:val="20"/>
          <w:szCs w:val="20"/>
        </w:rPr>
        <w:t xml:space="preserve">Ages 13–30 </w:t>
      </w:r>
    </w:p>
    <w:p w14:paraId="2767ECB7" w14:textId="6E512387" w:rsidR="00BE2CA8" w:rsidRPr="006A3F55" w:rsidRDefault="006A3F55" w:rsidP="000161B9">
      <w:pPr>
        <w:spacing w:after="0" w:line="240" w:lineRule="auto"/>
        <w:rPr>
          <w:sz w:val="20"/>
          <w:szCs w:val="20"/>
        </w:rPr>
      </w:pPr>
      <w:r w:rsidRPr="006A3F55">
        <w:rPr>
          <w:b/>
          <w:bCs/>
          <w:sz w:val="20"/>
          <w:szCs w:val="20"/>
        </w:rPr>
        <w:t>2)</w:t>
      </w:r>
      <w:r w:rsidR="00BE2CA8" w:rsidRPr="006A3F55">
        <w:rPr>
          <w:b/>
          <w:bCs/>
          <w:sz w:val="20"/>
          <w:szCs w:val="20"/>
        </w:rPr>
        <w:t>Adults</w:t>
      </w:r>
    </w:p>
    <w:p w14:paraId="58F0F249" w14:textId="77777777" w:rsidR="00BE2CA8" w:rsidRPr="006A3F55" w:rsidRDefault="00BE2CA8" w:rsidP="000161B9">
      <w:pPr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6A3F55">
        <w:rPr>
          <w:sz w:val="20"/>
          <w:szCs w:val="20"/>
        </w:rPr>
        <w:t xml:space="preserve">Ages 31 and above </w:t>
      </w:r>
    </w:p>
    <w:p w14:paraId="2E8BB123" w14:textId="38736B2D" w:rsidR="00BE2CA8" w:rsidRPr="006A3F55" w:rsidRDefault="00BE2CA8" w:rsidP="000161B9">
      <w:pPr>
        <w:spacing w:after="0" w:line="240" w:lineRule="auto"/>
        <w:rPr>
          <w:sz w:val="20"/>
          <w:szCs w:val="20"/>
        </w:rPr>
      </w:pPr>
    </w:p>
    <w:p w14:paraId="401764A8" w14:textId="77777777" w:rsidR="00BE2CA8" w:rsidRPr="006A3F55" w:rsidRDefault="00BE2CA8" w:rsidP="000161B9">
      <w:pPr>
        <w:spacing w:after="0" w:line="240" w:lineRule="auto"/>
        <w:rPr>
          <w:b/>
          <w:bCs/>
          <w:sz w:val="20"/>
          <w:szCs w:val="20"/>
          <w:u w:val="single"/>
        </w:rPr>
      </w:pPr>
      <w:r w:rsidRPr="006A3F55">
        <w:rPr>
          <w:b/>
          <w:bCs/>
          <w:sz w:val="20"/>
          <w:szCs w:val="20"/>
          <w:u w:val="single"/>
        </w:rPr>
        <w:t>How to Participate</w:t>
      </w:r>
    </w:p>
    <w:p w14:paraId="5C7D4BCF" w14:textId="77777777" w:rsidR="00BE2CA8" w:rsidRPr="006A3F55" w:rsidRDefault="00BE2CA8" w:rsidP="000161B9">
      <w:pPr>
        <w:spacing w:after="0" w:line="240" w:lineRule="auto"/>
        <w:rPr>
          <w:sz w:val="20"/>
          <w:szCs w:val="20"/>
        </w:rPr>
      </w:pPr>
      <w:r w:rsidRPr="006A3F55">
        <w:rPr>
          <w:sz w:val="20"/>
          <w:szCs w:val="20"/>
        </w:rPr>
        <w:t>Participants must:</w:t>
      </w:r>
    </w:p>
    <w:p w14:paraId="4DD228AD" w14:textId="77777777" w:rsidR="00BE2CA8" w:rsidRPr="006A3F55" w:rsidRDefault="00BE2CA8" w:rsidP="000161B9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6A3F55">
        <w:rPr>
          <w:sz w:val="20"/>
          <w:szCs w:val="20"/>
        </w:rPr>
        <w:t xml:space="preserve">Take an original photograph based on the competition theme. </w:t>
      </w:r>
    </w:p>
    <w:p w14:paraId="126F64F2" w14:textId="77777777" w:rsidR="00BE2CA8" w:rsidRPr="006A3F55" w:rsidRDefault="00BE2CA8" w:rsidP="000161B9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6A3F55">
        <w:rPr>
          <w:sz w:val="20"/>
          <w:szCs w:val="20"/>
        </w:rPr>
        <w:t xml:space="preserve">Upload the photograph to the </w:t>
      </w:r>
      <w:r w:rsidRPr="006A3F55">
        <w:rPr>
          <w:b/>
          <w:bCs/>
          <w:sz w:val="20"/>
          <w:szCs w:val="20"/>
        </w:rPr>
        <w:t>Church of St. Clare Community</w:t>
      </w:r>
      <w:r w:rsidRPr="006A3F55">
        <w:rPr>
          <w:sz w:val="20"/>
          <w:szCs w:val="20"/>
        </w:rPr>
        <w:t xml:space="preserve"> within the </w:t>
      </w:r>
      <w:proofErr w:type="spellStart"/>
      <w:r w:rsidRPr="006A3F55">
        <w:rPr>
          <w:b/>
          <w:bCs/>
          <w:sz w:val="20"/>
          <w:szCs w:val="20"/>
        </w:rPr>
        <w:t>Cmtyhelp</w:t>
      </w:r>
      <w:proofErr w:type="spellEnd"/>
      <w:r w:rsidRPr="006A3F55">
        <w:rPr>
          <w:b/>
          <w:bCs/>
          <w:sz w:val="20"/>
          <w:szCs w:val="20"/>
        </w:rPr>
        <w:t xml:space="preserve"> App</w:t>
      </w:r>
      <w:r w:rsidRPr="006A3F55">
        <w:rPr>
          <w:sz w:val="20"/>
          <w:szCs w:val="20"/>
        </w:rPr>
        <w:t xml:space="preserve">. </w:t>
      </w:r>
    </w:p>
    <w:p w14:paraId="56804133" w14:textId="77777777" w:rsidR="00BE2CA8" w:rsidRPr="006A3F55" w:rsidRDefault="00BE2CA8" w:rsidP="000161B9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6A3F55">
        <w:rPr>
          <w:sz w:val="20"/>
          <w:szCs w:val="20"/>
        </w:rPr>
        <w:t xml:space="preserve">Email the same photograph to </w:t>
      </w:r>
      <w:r w:rsidRPr="006A3F55">
        <w:rPr>
          <w:b/>
          <w:bCs/>
          <w:sz w:val="20"/>
          <w:szCs w:val="20"/>
        </w:rPr>
        <w:t>support@cmtyhelp.com</w:t>
      </w:r>
      <w:r w:rsidRPr="006A3F55">
        <w:rPr>
          <w:sz w:val="20"/>
          <w:szCs w:val="20"/>
        </w:rPr>
        <w:t xml:space="preserve">. </w:t>
      </w:r>
    </w:p>
    <w:p w14:paraId="166C5143" w14:textId="375C1F13" w:rsidR="00BE2CA8" w:rsidRPr="006A3F55" w:rsidRDefault="00BE2CA8" w:rsidP="000161B9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6A3F55">
        <w:rPr>
          <w:sz w:val="20"/>
          <w:szCs w:val="20"/>
        </w:rPr>
        <w:t xml:space="preserve">Name the file using the following format: </w:t>
      </w:r>
      <w:r w:rsidRPr="006A3F55">
        <w:rPr>
          <w:b/>
          <w:bCs/>
          <w:sz w:val="20"/>
          <w:szCs w:val="20"/>
        </w:rPr>
        <w:t>Idea – Full Name – Age Category</w:t>
      </w:r>
    </w:p>
    <w:p w14:paraId="547638FA" w14:textId="77777777" w:rsidR="00BE2CA8" w:rsidRPr="006A3F55" w:rsidRDefault="00BE2CA8" w:rsidP="000161B9">
      <w:pPr>
        <w:spacing w:after="0" w:line="240" w:lineRule="auto"/>
        <w:rPr>
          <w:sz w:val="20"/>
          <w:szCs w:val="20"/>
        </w:rPr>
      </w:pPr>
      <w:r w:rsidRPr="006A3F55">
        <w:rPr>
          <w:b/>
          <w:bCs/>
          <w:sz w:val="20"/>
          <w:szCs w:val="20"/>
        </w:rPr>
        <w:t>Example:</w:t>
      </w:r>
    </w:p>
    <w:p w14:paraId="5674AD27" w14:textId="77777777" w:rsidR="00BE2CA8" w:rsidRPr="006A3F55" w:rsidRDefault="00BE2CA8" w:rsidP="000161B9">
      <w:pPr>
        <w:spacing w:after="0" w:line="240" w:lineRule="auto"/>
        <w:rPr>
          <w:sz w:val="20"/>
          <w:szCs w:val="20"/>
        </w:rPr>
      </w:pPr>
      <w:r w:rsidRPr="006A3F55">
        <w:rPr>
          <w:sz w:val="20"/>
          <w:szCs w:val="20"/>
        </w:rPr>
        <w:t>Neighbors Helping Neighbors – John Smith – High School &amp; Young Adults</w:t>
      </w:r>
    </w:p>
    <w:p w14:paraId="5523A54E" w14:textId="284781C7" w:rsidR="00BE2CA8" w:rsidRPr="006A3F55" w:rsidRDefault="00BE2CA8" w:rsidP="000161B9">
      <w:pPr>
        <w:spacing w:after="0" w:line="240" w:lineRule="auto"/>
        <w:ind w:left="720"/>
        <w:rPr>
          <w:sz w:val="20"/>
          <w:szCs w:val="20"/>
        </w:rPr>
      </w:pPr>
      <w:r w:rsidRPr="006A3F55">
        <w:rPr>
          <w:sz w:val="20"/>
          <w:szCs w:val="20"/>
        </w:rPr>
        <w:t xml:space="preserve">Participants are encouraged to include a brief explanation (25–75 words) describing: </w:t>
      </w:r>
    </w:p>
    <w:p w14:paraId="480804E4" w14:textId="359D3B8D" w:rsidR="00BE2CA8" w:rsidRPr="006A3F55" w:rsidRDefault="00BE2CA8" w:rsidP="000161B9">
      <w:pPr>
        <w:pStyle w:val="ListParagraph"/>
        <w:spacing w:after="0" w:line="240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6A3F55">
        <w:rPr>
          <w:rFonts w:eastAsia="Times New Roman" w:cs="Times New Roman"/>
          <w:kern w:val="0"/>
          <w:sz w:val="20"/>
          <w:szCs w:val="20"/>
          <w14:ligatures w14:val="none"/>
        </w:rPr>
        <w:t xml:space="preserve"> What is happening in the photo. </w:t>
      </w:r>
    </w:p>
    <w:p w14:paraId="76B07BBC" w14:textId="6C40C8E3" w:rsidR="00BE2CA8" w:rsidRPr="006A3F55" w:rsidRDefault="00BE2CA8" w:rsidP="000161B9">
      <w:pPr>
        <w:pStyle w:val="ListParagraph"/>
        <w:spacing w:after="0" w:line="240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6A3F55">
        <w:rPr>
          <w:rFonts w:eastAsia="Times New Roman" w:cs="Times New Roman"/>
          <w:kern w:val="0"/>
          <w:sz w:val="20"/>
          <w:szCs w:val="20"/>
          <w14:ligatures w14:val="none"/>
        </w:rPr>
        <w:t xml:space="preserve"> How it relates to the theme. </w:t>
      </w:r>
    </w:p>
    <w:p w14:paraId="170DE3DA" w14:textId="03EC3B0B" w:rsidR="00BE2CA8" w:rsidRPr="006A3F55" w:rsidRDefault="00BE2CA8" w:rsidP="000161B9">
      <w:pPr>
        <w:pStyle w:val="ListParagraph"/>
        <w:spacing w:after="0" w:line="240" w:lineRule="auto"/>
        <w:rPr>
          <w:sz w:val="20"/>
          <w:szCs w:val="20"/>
        </w:rPr>
      </w:pPr>
      <w:r w:rsidRPr="006A3F55">
        <w:rPr>
          <w:rFonts w:eastAsia="Times New Roman" w:cs="Times New Roman"/>
          <w:kern w:val="0"/>
          <w:sz w:val="20"/>
          <w:szCs w:val="20"/>
          <w14:ligatures w14:val="none"/>
        </w:rPr>
        <w:t> Why they chose that moment.</w:t>
      </w:r>
    </w:p>
    <w:p w14:paraId="17914625" w14:textId="77777777" w:rsidR="00BE2CA8" w:rsidRPr="006A3F55" w:rsidRDefault="00BE2CA8" w:rsidP="000161B9">
      <w:pPr>
        <w:spacing w:after="0" w:line="240" w:lineRule="auto"/>
        <w:rPr>
          <w:sz w:val="20"/>
          <w:szCs w:val="20"/>
        </w:rPr>
      </w:pPr>
    </w:p>
    <w:p w14:paraId="78E1AF3E" w14:textId="77777777" w:rsidR="00BE2CA8" w:rsidRPr="006A3F55" w:rsidRDefault="00BE2CA8" w:rsidP="000161B9">
      <w:pPr>
        <w:spacing w:after="0" w:line="240" w:lineRule="auto"/>
        <w:rPr>
          <w:b/>
          <w:bCs/>
          <w:sz w:val="20"/>
          <w:szCs w:val="20"/>
        </w:rPr>
      </w:pPr>
    </w:p>
    <w:p w14:paraId="7F820114" w14:textId="77777777" w:rsidR="00BE2CA8" w:rsidRPr="006A3F55" w:rsidRDefault="00BE2CA8" w:rsidP="000161B9">
      <w:pPr>
        <w:spacing w:after="0" w:line="240" w:lineRule="auto"/>
        <w:rPr>
          <w:sz w:val="20"/>
          <w:szCs w:val="20"/>
        </w:rPr>
      </w:pPr>
    </w:p>
    <w:p w14:paraId="7AC13B2A" w14:textId="7EAAF4E5" w:rsidR="00BE2CA8" w:rsidRPr="006A3F55" w:rsidRDefault="00BE2CA8" w:rsidP="000161B9">
      <w:pPr>
        <w:spacing w:after="0" w:line="240" w:lineRule="auto"/>
        <w:rPr>
          <w:sz w:val="20"/>
          <w:szCs w:val="20"/>
        </w:rPr>
      </w:pPr>
      <w:r w:rsidRPr="006A3F55">
        <w:rPr>
          <w:sz w:val="20"/>
          <w:szCs w:val="20"/>
        </w:rPr>
        <w:t>Example:</w:t>
      </w:r>
    </w:p>
    <w:p w14:paraId="6207C22D" w14:textId="50C98D79" w:rsidR="00BE2CA8" w:rsidRPr="006A3F55" w:rsidRDefault="00BE2CA8" w:rsidP="000161B9">
      <w:pPr>
        <w:spacing w:after="0" w:line="240" w:lineRule="auto"/>
        <w:rPr>
          <w:b/>
          <w:bCs/>
          <w:sz w:val="20"/>
          <w:szCs w:val="20"/>
        </w:rPr>
      </w:pPr>
      <w:r w:rsidRPr="006A3F55">
        <w:rPr>
          <w:i/>
          <w:iCs/>
          <w:sz w:val="20"/>
          <w:szCs w:val="20"/>
        </w:rPr>
        <w:t>“This photograph captures our youth group helping clean the local park after a community event. It reminds me that small acts of kindness can bring people together and make our neighborhood a better place</w:t>
      </w:r>
      <w:r w:rsidRPr="006A3F55">
        <w:rPr>
          <w:b/>
          <w:bCs/>
          <w:i/>
          <w:iCs/>
          <w:sz w:val="20"/>
          <w:szCs w:val="20"/>
        </w:rPr>
        <w:t>.”</w:t>
      </w:r>
    </w:p>
    <w:p w14:paraId="58444A18" w14:textId="77777777" w:rsidR="00BE2CA8" w:rsidRPr="006A3F55" w:rsidRDefault="00BE2CA8" w:rsidP="000161B9">
      <w:pPr>
        <w:spacing w:after="0" w:line="240" w:lineRule="auto"/>
        <w:rPr>
          <w:b/>
          <w:bCs/>
          <w:sz w:val="20"/>
          <w:szCs w:val="20"/>
        </w:rPr>
      </w:pPr>
    </w:p>
    <w:p w14:paraId="50DD1163" w14:textId="77777777" w:rsidR="00BE2CA8" w:rsidRPr="006A3F55" w:rsidRDefault="00BE2CA8" w:rsidP="000161B9">
      <w:pPr>
        <w:spacing w:after="0" w:line="240" w:lineRule="auto"/>
        <w:rPr>
          <w:b/>
          <w:bCs/>
          <w:sz w:val="20"/>
          <w:szCs w:val="20"/>
        </w:rPr>
      </w:pPr>
    </w:p>
    <w:p w14:paraId="0AEADA2C" w14:textId="4EDB5F1F" w:rsidR="00BE2CA8" w:rsidRPr="006A3F55" w:rsidRDefault="00BE2CA8" w:rsidP="000161B9">
      <w:pPr>
        <w:spacing w:after="0" w:line="240" w:lineRule="auto"/>
        <w:rPr>
          <w:b/>
          <w:bCs/>
          <w:sz w:val="20"/>
          <w:szCs w:val="20"/>
          <w:u w:val="single"/>
        </w:rPr>
      </w:pPr>
      <w:r w:rsidRPr="006A3F55">
        <w:rPr>
          <w:b/>
          <w:bCs/>
          <w:sz w:val="20"/>
          <w:szCs w:val="20"/>
          <w:u w:val="single"/>
        </w:rPr>
        <w:t>Competition Rules</w:t>
      </w:r>
    </w:p>
    <w:p w14:paraId="6EC07165" w14:textId="77777777" w:rsidR="00BE2CA8" w:rsidRPr="006A3F55" w:rsidRDefault="00BE2CA8" w:rsidP="000161B9">
      <w:pPr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6A3F55">
        <w:rPr>
          <w:sz w:val="20"/>
          <w:szCs w:val="20"/>
        </w:rPr>
        <w:t xml:space="preserve">The photograph must be the participant's own original work. </w:t>
      </w:r>
    </w:p>
    <w:p w14:paraId="67CB1E5C" w14:textId="77777777" w:rsidR="00BE2CA8" w:rsidRPr="006A3F55" w:rsidRDefault="00BE2CA8" w:rsidP="000161B9">
      <w:pPr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6A3F55">
        <w:rPr>
          <w:sz w:val="20"/>
          <w:szCs w:val="20"/>
        </w:rPr>
        <w:t xml:space="preserve">Only one photograph may be submitted per participant. </w:t>
      </w:r>
    </w:p>
    <w:p w14:paraId="76589433" w14:textId="77777777" w:rsidR="00BE2CA8" w:rsidRPr="006A3F55" w:rsidRDefault="00BE2CA8" w:rsidP="000161B9">
      <w:pPr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6A3F55">
        <w:rPr>
          <w:sz w:val="20"/>
          <w:szCs w:val="20"/>
        </w:rPr>
        <w:t xml:space="preserve">Basic editing such as brightness, contrast, cropping, and color correction is permitted. </w:t>
      </w:r>
    </w:p>
    <w:p w14:paraId="3F3A4E21" w14:textId="77777777" w:rsidR="00BE2CA8" w:rsidRPr="006A3F55" w:rsidRDefault="00BE2CA8" w:rsidP="000161B9">
      <w:pPr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6A3F55">
        <w:rPr>
          <w:sz w:val="20"/>
          <w:szCs w:val="20"/>
        </w:rPr>
        <w:t xml:space="preserve">AI-generated images or heavily manipulated photographs are not permitted. </w:t>
      </w:r>
    </w:p>
    <w:p w14:paraId="3AD42D84" w14:textId="77777777" w:rsidR="00BE2CA8" w:rsidRPr="006A3F55" w:rsidRDefault="00BE2CA8" w:rsidP="000161B9">
      <w:pPr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6A3F55">
        <w:rPr>
          <w:sz w:val="20"/>
          <w:szCs w:val="20"/>
        </w:rPr>
        <w:t xml:space="preserve">The photograph must be appropriate for all audiences. </w:t>
      </w:r>
    </w:p>
    <w:p w14:paraId="78E2FF82" w14:textId="77777777" w:rsidR="00BE2CA8" w:rsidRPr="006A3F55" w:rsidRDefault="00BE2CA8" w:rsidP="000161B9">
      <w:pPr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6A3F55">
        <w:rPr>
          <w:sz w:val="20"/>
          <w:szCs w:val="20"/>
        </w:rPr>
        <w:t xml:space="preserve">No offensive, discriminatory, violent, or inappropriate content will be accepted. </w:t>
      </w:r>
    </w:p>
    <w:p w14:paraId="37712745" w14:textId="77777777" w:rsidR="00BE2CA8" w:rsidRPr="006A3F55" w:rsidRDefault="00BE2CA8" w:rsidP="000161B9">
      <w:pPr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6A3F55">
        <w:rPr>
          <w:sz w:val="20"/>
          <w:szCs w:val="20"/>
        </w:rPr>
        <w:t xml:space="preserve">Participants should obtain permission before photographing identifiable individuals. </w:t>
      </w:r>
    </w:p>
    <w:p w14:paraId="0AFC6473" w14:textId="77777777" w:rsidR="00BE2CA8" w:rsidRPr="006A3F55" w:rsidRDefault="00BE2CA8" w:rsidP="000161B9">
      <w:pPr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6A3F55">
        <w:rPr>
          <w:sz w:val="20"/>
          <w:szCs w:val="20"/>
        </w:rPr>
        <w:t xml:space="preserve">If minors appear in a photograph, parental or guardian consent is required. </w:t>
      </w:r>
    </w:p>
    <w:p w14:paraId="0FA65637" w14:textId="77777777" w:rsidR="00BE2CA8" w:rsidRPr="006A3F55" w:rsidRDefault="00BE2CA8" w:rsidP="000161B9">
      <w:pPr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6A3F55">
        <w:rPr>
          <w:sz w:val="20"/>
          <w:szCs w:val="20"/>
        </w:rPr>
        <w:t xml:space="preserve">By entering the competition, participants grant </w:t>
      </w:r>
      <w:proofErr w:type="spellStart"/>
      <w:r w:rsidRPr="006A3F55">
        <w:rPr>
          <w:sz w:val="20"/>
          <w:szCs w:val="20"/>
        </w:rPr>
        <w:t>Cmtyhelp</w:t>
      </w:r>
      <w:proofErr w:type="spellEnd"/>
      <w:r w:rsidRPr="006A3F55">
        <w:rPr>
          <w:sz w:val="20"/>
          <w:szCs w:val="20"/>
        </w:rPr>
        <w:t xml:space="preserve"> and Church of St. Clare permission to display the submitted photographs on the </w:t>
      </w:r>
      <w:proofErr w:type="spellStart"/>
      <w:r w:rsidRPr="006A3F55">
        <w:rPr>
          <w:sz w:val="20"/>
          <w:szCs w:val="20"/>
        </w:rPr>
        <w:t>Cmtyhelp</w:t>
      </w:r>
      <w:proofErr w:type="spellEnd"/>
      <w:r w:rsidRPr="006A3F55">
        <w:rPr>
          <w:sz w:val="20"/>
          <w:szCs w:val="20"/>
        </w:rPr>
        <w:t xml:space="preserve"> App, website, social media, and promotional materials while always crediting the photographer. </w:t>
      </w:r>
    </w:p>
    <w:p w14:paraId="7B462590" w14:textId="77777777" w:rsidR="00BE2CA8" w:rsidRPr="006A3F55" w:rsidRDefault="00BE2CA8" w:rsidP="000161B9">
      <w:pPr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6A3F55">
        <w:rPr>
          <w:sz w:val="20"/>
          <w:szCs w:val="20"/>
        </w:rPr>
        <w:t xml:space="preserve">Entries received after the submission deadline will not be considered. </w:t>
      </w:r>
    </w:p>
    <w:p w14:paraId="4D1BFE3F" w14:textId="5F453FBC" w:rsidR="00BE2CA8" w:rsidRPr="006A3F55" w:rsidRDefault="00BE2CA8" w:rsidP="000161B9">
      <w:pPr>
        <w:spacing w:after="0" w:line="240" w:lineRule="auto"/>
        <w:rPr>
          <w:sz w:val="20"/>
          <w:szCs w:val="20"/>
        </w:rPr>
      </w:pPr>
    </w:p>
    <w:p w14:paraId="45F59752" w14:textId="77777777" w:rsidR="00BE2CA8" w:rsidRPr="006A3F55" w:rsidRDefault="00BE2CA8" w:rsidP="000161B9">
      <w:pPr>
        <w:spacing w:after="0" w:line="240" w:lineRule="auto"/>
        <w:rPr>
          <w:b/>
          <w:bCs/>
          <w:sz w:val="20"/>
          <w:szCs w:val="20"/>
          <w:u w:val="single"/>
        </w:rPr>
      </w:pPr>
      <w:r w:rsidRPr="006A3F55">
        <w:rPr>
          <w:b/>
          <w:bCs/>
          <w:sz w:val="20"/>
          <w:szCs w:val="20"/>
          <w:u w:val="single"/>
        </w:rPr>
        <w:t>Community Voting</w:t>
      </w:r>
    </w:p>
    <w:p w14:paraId="79BAF5DC" w14:textId="77777777" w:rsidR="00BE2CA8" w:rsidRPr="006A3F55" w:rsidRDefault="00BE2CA8" w:rsidP="000161B9">
      <w:pPr>
        <w:spacing w:after="0" w:line="240" w:lineRule="auto"/>
        <w:rPr>
          <w:sz w:val="20"/>
          <w:szCs w:val="20"/>
        </w:rPr>
      </w:pPr>
      <w:r w:rsidRPr="006A3F55">
        <w:rPr>
          <w:sz w:val="20"/>
          <w:szCs w:val="20"/>
        </w:rPr>
        <w:t>After the submission period closes:</w:t>
      </w:r>
    </w:p>
    <w:p w14:paraId="1476E74B" w14:textId="77777777" w:rsidR="00BE2CA8" w:rsidRPr="006A3F55" w:rsidRDefault="00BE2CA8" w:rsidP="000161B9">
      <w:pPr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6A3F55">
        <w:rPr>
          <w:sz w:val="20"/>
          <w:szCs w:val="20"/>
        </w:rPr>
        <w:t xml:space="preserve">All eligible entries will remain available in the Church of St. Clare Community on the </w:t>
      </w:r>
      <w:proofErr w:type="spellStart"/>
      <w:r w:rsidRPr="006A3F55">
        <w:rPr>
          <w:sz w:val="20"/>
          <w:szCs w:val="20"/>
        </w:rPr>
        <w:t>Cmtyhelp</w:t>
      </w:r>
      <w:proofErr w:type="spellEnd"/>
      <w:r w:rsidRPr="006A3F55">
        <w:rPr>
          <w:sz w:val="20"/>
          <w:szCs w:val="20"/>
        </w:rPr>
        <w:t xml:space="preserve"> App. </w:t>
      </w:r>
    </w:p>
    <w:p w14:paraId="3093F127" w14:textId="77777777" w:rsidR="00BE2CA8" w:rsidRPr="006A3F55" w:rsidRDefault="00BE2CA8" w:rsidP="000161B9">
      <w:pPr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6A3F55">
        <w:rPr>
          <w:sz w:val="20"/>
          <w:szCs w:val="20"/>
        </w:rPr>
        <w:t xml:space="preserve">Community members can vote by clicking the </w:t>
      </w:r>
      <w:r w:rsidRPr="006A3F55">
        <w:rPr>
          <w:b/>
          <w:bCs/>
          <w:sz w:val="20"/>
          <w:szCs w:val="20"/>
        </w:rPr>
        <w:t>Like</w:t>
      </w:r>
      <w:r w:rsidRPr="006A3F55">
        <w:rPr>
          <w:sz w:val="20"/>
          <w:szCs w:val="20"/>
        </w:rPr>
        <w:t xml:space="preserve"> button. </w:t>
      </w:r>
    </w:p>
    <w:p w14:paraId="369734E4" w14:textId="77777777" w:rsidR="00BE2CA8" w:rsidRPr="006A3F55" w:rsidRDefault="00BE2CA8" w:rsidP="000161B9">
      <w:pPr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6A3F55">
        <w:rPr>
          <w:sz w:val="20"/>
          <w:szCs w:val="20"/>
        </w:rPr>
        <w:t xml:space="preserve">Members are encouraged to leave positive comments explaining why they appreciate the photograph. </w:t>
      </w:r>
    </w:p>
    <w:p w14:paraId="61D4F2DB" w14:textId="77777777" w:rsidR="00BE2CA8" w:rsidRPr="006A3F55" w:rsidRDefault="00BE2CA8" w:rsidP="000161B9">
      <w:pPr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6A3F55">
        <w:rPr>
          <w:sz w:val="20"/>
          <w:szCs w:val="20"/>
        </w:rPr>
        <w:t xml:space="preserve">Participants are encouraged to invite family and friends to join the Church of St. Clare Community in the </w:t>
      </w:r>
      <w:proofErr w:type="spellStart"/>
      <w:r w:rsidRPr="006A3F55">
        <w:rPr>
          <w:sz w:val="20"/>
          <w:szCs w:val="20"/>
        </w:rPr>
        <w:t>Cmtyhelp</w:t>
      </w:r>
      <w:proofErr w:type="spellEnd"/>
      <w:r w:rsidRPr="006A3F55">
        <w:rPr>
          <w:sz w:val="20"/>
          <w:szCs w:val="20"/>
        </w:rPr>
        <w:t xml:space="preserve"> App and support the competition through respectful engagement. </w:t>
      </w:r>
    </w:p>
    <w:p w14:paraId="4175A834" w14:textId="39706144" w:rsidR="00BE2CA8" w:rsidRPr="006A3F55" w:rsidRDefault="00BE2CA8" w:rsidP="000161B9">
      <w:pPr>
        <w:spacing w:after="0" w:line="240" w:lineRule="auto"/>
        <w:rPr>
          <w:sz w:val="20"/>
          <w:szCs w:val="20"/>
        </w:rPr>
      </w:pPr>
    </w:p>
    <w:p w14:paraId="59C2BB44" w14:textId="77777777" w:rsidR="00BE2CA8" w:rsidRPr="006A3F55" w:rsidRDefault="00BE2CA8" w:rsidP="000161B9">
      <w:pPr>
        <w:spacing w:after="0" w:line="240" w:lineRule="auto"/>
        <w:rPr>
          <w:b/>
          <w:bCs/>
          <w:sz w:val="20"/>
          <w:szCs w:val="20"/>
          <w:u w:val="single"/>
        </w:rPr>
      </w:pPr>
      <w:r w:rsidRPr="006A3F55">
        <w:rPr>
          <w:b/>
          <w:bCs/>
          <w:sz w:val="20"/>
          <w:szCs w:val="20"/>
          <w:u w:val="single"/>
        </w:rPr>
        <w:t>Judging</w:t>
      </w:r>
    </w:p>
    <w:p w14:paraId="1E96FA85" w14:textId="77777777" w:rsidR="00BE2CA8" w:rsidRPr="006A3F55" w:rsidRDefault="00BE2CA8" w:rsidP="000161B9">
      <w:pPr>
        <w:spacing w:after="0" w:line="240" w:lineRule="auto"/>
        <w:rPr>
          <w:sz w:val="20"/>
          <w:szCs w:val="20"/>
        </w:rPr>
      </w:pPr>
      <w:r w:rsidRPr="006A3F55">
        <w:rPr>
          <w:sz w:val="20"/>
          <w:szCs w:val="20"/>
        </w:rPr>
        <w:t>Winners will be determined using a combination of:</w:t>
      </w:r>
    </w:p>
    <w:p w14:paraId="2115797D" w14:textId="77777777" w:rsidR="00BE2CA8" w:rsidRPr="006A3F55" w:rsidRDefault="00BE2CA8" w:rsidP="000161B9">
      <w:pPr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6A3F55">
        <w:rPr>
          <w:sz w:val="20"/>
          <w:szCs w:val="20"/>
        </w:rPr>
        <w:t xml:space="preserve">Community engagement (Likes) </w:t>
      </w:r>
    </w:p>
    <w:p w14:paraId="4FE27A97" w14:textId="77777777" w:rsidR="00BE2CA8" w:rsidRPr="006A3F55" w:rsidRDefault="00BE2CA8" w:rsidP="000161B9">
      <w:pPr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6A3F55">
        <w:rPr>
          <w:sz w:val="20"/>
          <w:szCs w:val="20"/>
        </w:rPr>
        <w:t xml:space="preserve">Creativity </w:t>
      </w:r>
    </w:p>
    <w:p w14:paraId="3E85C5F4" w14:textId="77777777" w:rsidR="00BE2CA8" w:rsidRPr="006A3F55" w:rsidRDefault="00BE2CA8" w:rsidP="000161B9">
      <w:pPr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6A3F55">
        <w:rPr>
          <w:sz w:val="20"/>
          <w:szCs w:val="20"/>
        </w:rPr>
        <w:t xml:space="preserve">Relevance to the competition theme </w:t>
      </w:r>
    </w:p>
    <w:p w14:paraId="2D07E5FA" w14:textId="77777777" w:rsidR="00BE2CA8" w:rsidRPr="006A3F55" w:rsidRDefault="00BE2CA8" w:rsidP="000161B9">
      <w:pPr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6A3F55">
        <w:rPr>
          <w:sz w:val="20"/>
          <w:szCs w:val="20"/>
        </w:rPr>
        <w:t xml:space="preserve">Overall impact </w:t>
      </w:r>
    </w:p>
    <w:p w14:paraId="230E7479" w14:textId="77777777" w:rsidR="00BE2CA8" w:rsidRPr="006A3F55" w:rsidRDefault="00BE2CA8" w:rsidP="000161B9">
      <w:pPr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6A3F55">
        <w:rPr>
          <w:sz w:val="20"/>
          <w:szCs w:val="20"/>
        </w:rPr>
        <w:t xml:space="preserve">Originality </w:t>
      </w:r>
    </w:p>
    <w:p w14:paraId="7C9718D3" w14:textId="77777777" w:rsidR="00BE2CA8" w:rsidRPr="006A3F55" w:rsidRDefault="00BE2CA8" w:rsidP="000161B9">
      <w:pPr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6A3F55">
        <w:rPr>
          <w:sz w:val="20"/>
          <w:szCs w:val="20"/>
        </w:rPr>
        <w:t xml:space="preserve">Composition and storytelling </w:t>
      </w:r>
    </w:p>
    <w:p w14:paraId="47790D73" w14:textId="3DE7708A" w:rsidR="00BE2CA8" w:rsidRPr="006A3F55" w:rsidRDefault="00BE2CA8" w:rsidP="000161B9">
      <w:pPr>
        <w:spacing w:after="0" w:line="240" w:lineRule="auto"/>
        <w:rPr>
          <w:sz w:val="20"/>
          <w:szCs w:val="20"/>
        </w:rPr>
      </w:pPr>
      <w:r w:rsidRPr="006A3F55">
        <w:rPr>
          <w:sz w:val="20"/>
          <w:szCs w:val="20"/>
        </w:rPr>
        <w:t>The judges' decision will be final.</w:t>
      </w:r>
    </w:p>
    <w:p w14:paraId="1A0E2982" w14:textId="77777777" w:rsidR="00BE2CA8" w:rsidRPr="006A3F55" w:rsidRDefault="00BE2CA8" w:rsidP="000161B9">
      <w:pPr>
        <w:spacing w:after="0" w:line="240" w:lineRule="auto"/>
        <w:rPr>
          <w:b/>
          <w:bCs/>
          <w:sz w:val="20"/>
          <w:szCs w:val="20"/>
          <w:u w:val="single"/>
        </w:rPr>
      </w:pPr>
    </w:p>
    <w:p w14:paraId="6865F799" w14:textId="0A05C2C8" w:rsidR="00BE2CA8" w:rsidRPr="006A3F55" w:rsidRDefault="00BE2CA8" w:rsidP="000161B9">
      <w:pPr>
        <w:spacing w:after="0" w:line="240" w:lineRule="auto"/>
        <w:rPr>
          <w:b/>
          <w:bCs/>
          <w:sz w:val="20"/>
          <w:szCs w:val="20"/>
          <w:u w:val="single"/>
        </w:rPr>
      </w:pPr>
      <w:r w:rsidRPr="006A3F55">
        <w:rPr>
          <w:b/>
          <w:bCs/>
          <w:sz w:val="20"/>
          <w:szCs w:val="20"/>
          <w:u w:val="single"/>
        </w:rPr>
        <w:t>Prizes</w:t>
      </w:r>
    </w:p>
    <w:p w14:paraId="2AD884D2" w14:textId="77777777" w:rsidR="00BE2CA8" w:rsidRPr="006A3F55" w:rsidRDefault="00BE2CA8" w:rsidP="006A3F55">
      <w:pPr>
        <w:spacing w:after="0" w:line="240" w:lineRule="auto"/>
        <w:jc w:val="both"/>
        <w:rPr>
          <w:sz w:val="20"/>
          <w:szCs w:val="20"/>
        </w:rPr>
      </w:pPr>
      <w:r w:rsidRPr="006A3F55">
        <w:rPr>
          <w:rFonts w:ascii="Segoe UI Emoji" w:hAnsi="Segoe UI Emoji" w:cs="Segoe UI Emoji"/>
          <w:sz w:val="20"/>
          <w:szCs w:val="20"/>
        </w:rPr>
        <w:t>🏆</w:t>
      </w:r>
      <w:r w:rsidRPr="006A3F55">
        <w:rPr>
          <w:sz w:val="20"/>
          <w:szCs w:val="20"/>
        </w:rPr>
        <w:t xml:space="preserve"> </w:t>
      </w:r>
      <w:r w:rsidRPr="006A3F55">
        <w:rPr>
          <w:b/>
          <w:bCs/>
          <w:sz w:val="20"/>
          <w:szCs w:val="20"/>
        </w:rPr>
        <w:t>Prizes will be announced soon.</w:t>
      </w:r>
    </w:p>
    <w:p w14:paraId="000B417C" w14:textId="7BDE59C8" w:rsidR="00BE2CA8" w:rsidRPr="006A3F55" w:rsidRDefault="00B744C5" w:rsidP="006A3F55">
      <w:pPr>
        <w:spacing w:after="0" w:line="240" w:lineRule="auto"/>
        <w:jc w:val="both"/>
        <w:rPr>
          <w:sz w:val="20"/>
          <w:szCs w:val="20"/>
        </w:rPr>
      </w:pPr>
      <w:r w:rsidRPr="006A3F55">
        <w:rPr>
          <w:sz w:val="20"/>
          <w:szCs w:val="20"/>
        </w:rPr>
        <w:t>Gift card prizes will be announced prior to the start of the competition. Prize sponsors may include local businesses and national retailers.</w:t>
      </w:r>
      <w:r w:rsidR="0098351E" w:rsidRPr="006A3F55">
        <w:rPr>
          <w:sz w:val="20"/>
          <w:szCs w:val="20"/>
        </w:rPr>
        <w:t xml:space="preserve"> </w:t>
      </w:r>
      <w:proofErr w:type="spellStart"/>
      <w:r w:rsidR="0098351E" w:rsidRPr="006A3F55">
        <w:rPr>
          <w:sz w:val="20"/>
          <w:szCs w:val="20"/>
        </w:rPr>
        <w:t>Cmtyhelp</w:t>
      </w:r>
      <w:proofErr w:type="spellEnd"/>
      <w:r w:rsidR="0098351E" w:rsidRPr="006A3F55">
        <w:rPr>
          <w:sz w:val="20"/>
          <w:szCs w:val="20"/>
        </w:rPr>
        <w:t xml:space="preserve"> reserves the right to update these rules, including prize sponsors and prize values, prior to the start of the competition. Any updates will be announced through the </w:t>
      </w:r>
      <w:proofErr w:type="spellStart"/>
      <w:r w:rsidR="0098351E" w:rsidRPr="006A3F55">
        <w:rPr>
          <w:sz w:val="20"/>
          <w:szCs w:val="20"/>
        </w:rPr>
        <w:t>Cmtyhelp</w:t>
      </w:r>
      <w:proofErr w:type="spellEnd"/>
      <w:r w:rsidR="0098351E" w:rsidRPr="006A3F55">
        <w:rPr>
          <w:sz w:val="20"/>
          <w:szCs w:val="20"/>
        </w:rPr>
        <w:t xml:space="preserve"> App and Church of St. Clare communication channels.</w:t>
      </w:r>
    </w:p>
    <w:p w14:paraId="6FB3A65A" w14:textId="77777777" w:rsidR="00BE2CA8" w:rsidRPr="006A3F55" w:rsidRDefault="00BE2CA8" w:rsidP="000161B9">
      <w:pPr>
        <w:spacing w:after="0" w:line="240" w:lineRule="auto"/>
        <w:rPr>
          <w:sz w:val="20"/>
          <w:szCs w:val="20"/>
        </w:rPr>
      </w:pPr>
    </w:p>
    <w:p w14:paraId="4ADA2E33" w14:textId="77777777" w:rsidR="00BE2CA8" w:rsidRPr="006A3F55" w:rsidRDefault="00BE2CA8" w:rsidP="000161B9">
      <w:pPr>
        <w:spacing w:after="0" w:line="240" w:lineRule="auto"/>
        <w:rPr>
          <w:b/>
          <w:bCs/>
          <w:sz w:val="20"/>
          <w:szCs w:val="20"/>
        </w:rPr>
      </w:pPr>
      <w:r w:rsidRPr="006A3F55">
        <w:rPr>
          <w:b/>
          <w:bCs/>
          <w:sz w:val="20"/>
          <w:szCs w:val="20"/>
        </w:rPr>
        <w:t>Important Dates</w:t>
      </w:r>
    </w:p>
    <w:p w14:paraId="2F2B28AE" w14:textId="2552787A" w:rsidR="00BE2CA8" w:rsidRPr="006A3F55" w:rsidRDefault="00BE2CA8" w:rsidP="000161B9">
      <w:pPr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 w:rsidRPr="006A3F55">
        <w:rPr>
          <w:sz w:val="20"/>
          <w:szCs w:val="20"/>
        </w:rPr>
        <w:t xml:space="preserve">Competition Opens: </w:t>
      </w:r>
      <w:r w:rsidR="009B4D43" w:rsidRPr="006A3F55">
        <w:rPr>
          <w:b/>
          <w:bCs/>
          <w:sz w:val="20"/>
          <w:szCs w:val="20"/>
        </w:rPr>
        <w:t>August 1</w:t>
      </w:r>
      <w:r w:rsidR="009B4D43" w:rsidRPr="006A3F55">
        <w:rPr>
          <w:b/>
          <w:bCs/>
          <w:sz w:val="20"/>
          <w:szCs w:val="20"/>
          <w:vertAlign w:val="superscript"/>
        </w:rPr>
        <w:t>st</w:t>
      </w:r>
      <w:r w:rsidR="00E54DD3" w:rsidRPr="006A3F55">
        <w:rPr>
          <w:b/>
          <w:bCs/>
          <w:sz w:val="20"/>
          <w:szCs w:val="20"/>
        </w:rPr>
        <w:t>, 2026</w:t>
      </w:r>
    </w:p>
    <w:p w14:paraId="25C45FFF" w14:textId="75947E9A" w:rsidR="00BE2CA8" w:rsidRPr="006A3F55" w:rsidRDefault="00BE2CA8" w:rsidP="000161B9">
      <w:pPr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 w:rsidRPr="006A3F55">
        <w:rPr>
          <w:sz w:val="20"/>
          <w:szCs w:val="20"/>
        </w:rPr>
        <w:t xml:space="preserve">Submission Deadline: </w:t>
      </w:r>
      <w:r w:rsidR="0032299B" w:rsidRPr="006A3F55">
        <w:rPr>
          <w:b/>
          <w:bCs/>
          <w:sz w:val="20"/>
          <w:szCs w:val="20"/>
        </w:rPr>
        <w:t>Sept</w:t>
      </w:r>
      <w:r w:rsidR="00874BDD" w:rsidRPr="006A3F55">
        <w:rPr>
          <w:b/>
          <w:bCs/>
          <w:sz w:val="20"/>
          <w:szCs w:val="20"/>
        </w:rPr>
        <w:t>ember 5</w:t>
      </w:r>
      <w:r w:rsidR="00874BDD" w:rsidRPr="006A3F55">
        <w:rPr>
          <w:b/>
          <w:bCs/>
          <w:sz w:val="20"/>
          <w:szCs w:val="20"/>
          <w:vertAlign w:val="superscript"/>
        </w:rPr>
        <w:t>th</w:t>
      </w:r>
      <w:r w:rsidR="00874BDD" w:rsidRPr="006A3F55">
        <w:rPr>
          <w:b/>
          <w:bCs/>
          <w:sz w:val="20"/>
          <w:szCs w:val="20"/>
        </w:rPr>
        <w:t>,</w:t>
      </w:r>
      <w:r w:rsidR="00E54DD3" w:rsidRPr="006A3F55">
        <w:rPr>
          <w:b/>
          <w:bCs/>
          <w:sz w:val="20"/>
          <w:szCs w:val="20"/>
        </w:rPr>
        <w:t xml:space="preserve"> 2026</w:t>
      </w:r>
    </w:p>
    <w:p w14:paraId="79A389BB" w14:textId="4566D2C7" w:rsidR="00BE2CA8" w:rsidRPr="006A3F55" w:rsidRDefault="00BE2CA8" w:rsidP="000161B9">
      <w:pPr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 w:rsidRPr="006A3F55">
        <w:rPr>
          <w:sz w:val="20"/>
          <w:szCs w:val="20"/>
        </w:rPr>
        <w:t xml:space="preserve">Community Voting Period: </w:t>
      </w:r>
      <w:r w:rsidR="00121424" w:rsidRPr="006A3F55">
        <w:rPr>
          <w:b/>
          <w:bCs/>
          <w:sz w:val="20"/>
          <w:szCs w:val="20"/>
        </w:rPr>
        <w:t>Starts on August 1</w:t>
      </w:r>
      <w:r w:rsidR="00121424" w:rsidRPr="006A3F55">
        <w:rPr>
          <w:b/>
          <w:bCs/>
          <w:sz w:val="20"/>
          <w:szCs w:val="20"/>
          <w:vertAlign w:val="superscript"/>
        </w:rPr>
        <w:t>st</w:t>
      </w:r>
      <w:r w:rsidR="00E54DD3" w:rsidRPr="006A3F55">
        <w:rPr>
          <w:b/>
          <w:bCs/>
          <w:sz w:val="20"/>
          <w:szCs w:val="20"/>
        </w:rPr>
        <w:t>, 2026,</w:t>
      </w:r>
      <w:r w:rsidR="00121424" w:rsidRPr="006A3F55">
        <w:rPr>
          <w:b/>
          <w:bCs/>
          <w:sz w:val="20"/>
          <w:szCs w:val="20"/>
        </w:rPr>
        <w:t xml:space="preserve"> and extends to </w:t>
      </w:r>
      <w:r w:rsidR="00397406" w:rsidRPr="006A3F55">
        <w:rPr>
          <w:b/>
          <w:bCs/>
          <w:sz w:val="20"/>
          <w:szCs w:val="20"/>
        </w:rPr>
        <w:t>September 6</w:t>
      </w:r>
      <w:r w:rsidR="00397406" w:rsidRPr="006A3F55">
        <w:rPr>
          <w:b/>
          <w:bCs/>
          <w:sz w:val="20"/>
          <w:szCs w:val="20"/>
          <w:vertAlign w:val="superscript"/>
        </w:rPr>
        <w:t>th</w:t>
      </w:r>
      <w:proofErr w:type="gramStart"/>
      <w:r w:rsidR="00397406" w:rsidRPr="006A3F55">
        <w:rPr>
          <w:b/>
          <w:bCs/>
          <w:sz w:val="20"/>
          <w:szCs w:val="20"/>
        </w:rPr>
        <w:t xml:space="preserve"> 2026</w:t>
      </w:r>
      <w:proofErr w:type="gramEnd"/>
    </w:p>
    <w:p w14:paraId="11E7D1CF" w14:textId="2EE20AD8" w:rsidR="00BE2CA8" w:rsidRPr="006A3F55" w:rsidRDefault="00BE2CA8" w:rsidP="000161B9">
      <w:pPr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 w:rsidRPr="006A3F55">
        <w:rPr>
          <w:sz w:val="20"/>
          <w:szCs w:val="20"/>
        </w:rPr>
        <w:t xml:space="preserve">Winners Announced: </w:t>
      </w:r>
      <w:r w:rsidR="00397406" w:rsidRPr="006A3F55">
        <w:rPr>
          <w:b/>
          <w:bCs/>
          <w:sz w:val="20"/>
          <w:szCs w:val="20"/>
        </w:rPr>
        <w:t>September 7</w:t>
      </w:r>
      <w:r w:rsidR="00397406" w:rsidRPr="006A3F55">
        <w:rPr>
          <w:b/>
          <w:bCs/>
          <w:sz w:val="20"/>
          <w:szCs w:val="20"/>
          <w:vertAlign w:val="superscript"/>
        </w:rPr>
        <w:t>th</w:t>
      </w:r>
      <w:r w:rsidR="00E54DD3" w:rsidRPr="006A3F55">
        <w:rPr>
          <w:b/>
          <w:bCs/>
          <w:sz w:val="20"/>
          <w:szCs w:val="20"/>
        </w:rPr>
        <w:t>, 2026</w:t>
      </w:r>
      <w:r w:rsidR="00397406" w:rsidRPr="006A3F55">
        <w:rPr>
          <w:b/>
          <w:bCs/>
          <w:sz w:val="20"/>
          <w:szCs w:val="20"/>
        </w:rPr>
        <w:t>(Labor Day)</w:t>
      </w:r>
    </w:p>
    <w:p w14:paraId="0A610326" w14:textId="77777777" w:rsidR="002067C4" w:rsidRPr="00BE2CA8" w:rsidRDefault="002067C4" w:rsidP="00BE2CA8"/>
    <w:sectPr w:rsidR="002067C4" w:rsidRPr="00BE2C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06590"/>
    <w:multiLevelType w:val="multilevel"/>
    <w:tmpl w:val="06707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D16565"/>
    <w:multiLevelType w:val="multilevel"/>
    <w:tmpl w:val="25523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67D78"/>
    <w:multiLevelType w:val="multilevel"/>
    <w:tmpl w:val="54B2C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E1485E"/>
    <w:multiLevelType w:val="multilevel"/>
    <w:tmpl w:val="0FE87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A93273"/>
    <w:multiLevelType w:val="multilevel"/>
    <w:tmpl w:val="5526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C033DF"/>
    <w:multiLevelType w:val="multilevel"/>
    <w:tmpl w:val="82E06E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D4274E"/>
    <w:multiLevelType w:val="multilevel"/>
    <w:tmpl w:val="326CD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FD3E79"/>
    <w:multiLevelType w:val="multilevel"/>
    <w:tmpl w:val="F17A5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D90F9B"/>
    <w:multiLevelType w:val="multilevel"/>
    <w:tmpl w:val="A0603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F75CF7"/>
    <w:multiLevelType w:val="multilevel"/>
    <w:tmpl w:val="62163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6A30FE"/>
    <w:multiLevelType w:val="multilevel"/>
    <w:tmpl w:val="84985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3147501">
    <w:abstractNumId w:val="8"/>
  </w:num>
  <w:num w:numId="2" w16cid:durableId="1061683517">
    <w:abstractNumId w:val="4"/>
  </w:num>
  <w:num w:numId="3" w16cid:durableId="192617211">
    <w:abstractNumId w:val="2"/>
  </w:num>
  <w:num w:numId="4" w16cid:durableId="450514656">
    <w:abstractNumId w:val="5"/>
  </w:num>
  <w:num w:numId="5" w16cid:durableId="504905930">
    <w:abstractNumId w:val="3"/>
  </w:num>
  <w:num w:numId="6" w16cid:durableId="583688157">
    <w:abstractNumId w:val="6"/>
  </w:num>
  <w:num w:numId="7" w16cid:durableId="323583083">
    <w:abstractNumId w:val="10"/>
  </w:num>
  <w:num w:numId="8" w16cid:durableId="522863950">
    <w:abstractNumId w:val="9"/>
  </w:num>
  <w:num w:numId="9" w16cid:durableId="881863828">
    <w:abstractNumId w:val="7"/>
  </w:num>
  <w:num w:numId="10" w16cid:durableId="626472135">
    <w:abstractNumId w:val="1"/>
  </w:num>
  <w:num w:numId="11" w16cid:durableId="93013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CA8"/>
    <w:rsid w:val="000161B9"/>
    <w:rsid w:val="00121424"/>
    <w:rsid w:val="002067C4"/>
    <w:rsid w:val="00247D47"/>
    <w:rsid w:val="002A28E3"/>
    <w:rsid w:val="0032299B"/>
    <w:rsid w:val="00397406"/>
    <w:rsid w:val="00553A41"/>
    <w:rsid w:val="005938CC"/>
    <w:rsid w:val="006A3F55"/>
    <w:rsid w:val="007E7F8B"/>
    <w:rsid w:val="0085016E"/>
    <w:rsid w:val="00874BDD"/>
    <w:rsid w:val="008D1237"/>
    <w:rsid w:val="00916BE8"/>
    <w:rsid w:val="0098351E"/>
    <w:rsid w:val="009B4D43"/>
    <w:rsid w:val="00AB65C7"/>
    <w:rsid w:val="00AF024A"/>
    <w:rsid w:val="00B744C5"/>
    <w:rsid w:val="00B852A9"/>
    <w:rsid w:val="00BB1D34"/>
    <w:rsid w:val="00BE2CA8"/>
    <w:rsid w:val="00C9777B"/>
    <w:rsid w:val="00CE0EA8"/>
    <w:rsid w:val="00DF09D5"/>
    <w:rsid w:val="00E5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63D36"/>
  <w15:chartTrackingRefBased/>
  <w15:docId w15:val="{A7697E07-733E-46A5-B768-44EF3AE32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2C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C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2C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2C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2C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2C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2C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2C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2C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2C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C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2C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2C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2C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2C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2C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2C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2C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2C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2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2C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2C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2C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2C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2C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2C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2C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2C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2C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Reginald George</dc:creator>
  <cp:keywords/>
  <dc:description/>
  <cp:lastModifiedBy>Reginald George</cp:lastModifiedBy>
  <cp:revision>7</cp:revision>
  <dcterms:created xsi:type="dcterms:W3CDTF">2026-07-17T17:50:00Z</dcterms:created>
  <dcterms:modified xsi:type="dcterms:W3CDTF">2026-07-17T18:03:00Z</dcterms:modified>
</cp:coreProperties>
</file>